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96" w:rsidRPr="00585396" w:rsidRDefault="00585396" w:rsidP="00585396">
      <w:pPr>
        <w:jc w:val="center"/>
        <w:rPr>
          <w:rFonts w:ascii="Times New Roman" w:hAnsi="Times New Roman" w:cs="Times New Roman"/>
          <w:i/>
          <w:color w:val="17365D" w:themeColor="text2" w:themeShade="BF"/>
          <w:sz w:val="36"/>
          <w:szCs w:val="36"/>
          <w:u w:val="single"/>
          <w:lang w:val="uk-UA"/>
        </w:rPr>
      </w:pPr>
      <w:r w:rsidRPr="00585396">
        <w:rPr>
          <w:rFonts w:ascii="Times New Roman" w:hAnsi="Times New Roman" w:cs="Times New Roman"/>
          <w:i/>
          <w:color w:val="17365D" w:themeColor="text2" w:themeShade="BF"/>
          <w:sz w:val="36"/>
          <w:szCs w:val="36"/>
          <w:u w:val="single"/>
          <w:lang w:val="uk-UA"/>
        </w:rPr>
        <w:t>Завдання художникам</w:t>
      </w:r>
    </w:p>
    <w:p w:rsidR="00917EDE" w:rsidRPr="00917EDE" w:rsidRDefault="00917EDE" w:rsidP="00917EDE">
      <w:pPr>
        <w:jc w:val="both"/>
        <w:rPr>
          <w:rFonts w:ascii="Times New Roman" w:hAnsi="Times New Roman" w:cs="Times New Roman"/>
          <w:color w:val="00B050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B050"/>
          <w:sz w:val="32"/>
          <w:szCs w:val="32"/>
          <w:lang w:val="uk-UA"/>
        </w:rPr>
        <w:t>1.</w:t>
      </w:r>
      <w:r w:rsidR="00585396" w:rsidRPr="00917EDE">
        <w:rPr>
          <w:rFonts w:ascii="Times New Roman" w:hAnsi="Times New Roman" w:cs="Times New Roman"/>
          <w:color w:val="00B050"/>
          <w:sz w:val="32"/>
          <w:szCs w:val="32"/>
          <w:lang w:val="uk-UA"/>
        </w:rPr>
        <w:t xml:space="preserve">Прочитати </w:t>
      </w:r>
      <w:r w:rsidRPr="00917EDE">
        <w:rPr>
          <w:rFonts w:ascii="Times New Roman" w:hAnsi="Times New Roman" w:cs="Times New Roman"/>
          <w:color w:val="00B050"/>
          <w:sz w:val="32"/>
          <w:szCs w:val="32"/>
          <w:lang w:val="uk-UA"/>
        </w:rPr>
        <w:t xml:space="preserve">одне з </w:t>
      </w:r>
      <w:r w:rsidR="00585396" w:rsidRPr="00917EDE">
        <w:rPr>
          <w:rFonts w:ascii="Times New Roman" w:hAnsi="Times New Roman" w:cs="Times New Roman"/>
          <w:color w:val="00B050"/>
          <w:sz w:val="32"/>
          <w:szCs w:val="32"/>
          <w:lang w:val="uk-UA"/>
        </w:rPr>
        <w:t>о</w:t>
      </w:r>
      <w:r w:rsidRPr="00917EDE">
        <w:rPr>
          <w:rFonts w:ascii="Times New Roman" w:hAnsi="Times New Roman" w:cs="Times New Roman"/>
          <w:color w:val="00B050"/>
          <w:sz w:val="32"/>
          <w:szCs w:val="32"/>
          <w:lang w:val="uk-UA"/>
        </w:rPr>
        <w:t>повідань</w:t>
      </w:r>
      <w:r w:rsidR="00585396" w:rsidRPr="00917EDE">
        <w:rPr>
          <w:rFonts w:ascii="Times New Roman" w:hAnsi="Times New Roman" w:cs="Times New Roman"/>
          <w:color w:val="00B050"/>
          <w:sz w:val="32"/>
          <w:szCs w:val="32"/>
          <w:lang w:val="uk-UA"/>
        </w:rPr>
        <w:t xml:space="preserve"> В.Сухомлинського</w:t>
      </w:r>
      <w:r w:rsidRPr="00917EDE">
        <w:rPr>
          <w:rFonts w:ascii="Times New Roman" w:hAnsi="Times New Roman" w:cs="Times New Roman"/>
          <w:color w:val="00B050"/>
          <w:sz w:val="32"/>
          <w:szCs w:val="32"/>
          <w:lang w:val="uk-UA"/>
        </w:rPr>
        <w:t>:</w:t>
      </w:r>
      <w:r w:rsidR="00585396" w:rsidRPr="00917EDE">
        <w:rPr>
          <w:rFonts w:ascii="Times New Roman" w:hAnsi="Times New Roman" w:cs="Times New Roman"/>
          <w:color w:val="00B050"/>
          <w:sz w:val="32"/>
          <w:szCs w:val="32"/>
          <w:lang w:val="uk-UA"/>
        </w:rPr>
        <w:t xml:space="preserve"> </w:t>
      </w:r>
    </w:p>
    <w:p w:rsidR="00917EDE" w:rsidRDefault="00585396" w:rsidP="00917EDE">
      <w:pPr>
        <w:ind w:left="36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85396">
        <w:rPr>
          <w:rFonts w:ascii="Times New Roman" w:hAnsi="Times New Roman" w:cs="Times New Roman"/>
          <w:sz w:val="32"/>
          <w:szCs w:val="32"/>
          <w:lang w:val="uk-UA"/>
        </w:rPr>
        <w:t xml:space="preserve">«Як Федько відчув у </w:t>
      </w:r>
      <w:r w:rsidRPr="00917EDE">
        <w:rPr>
          <w:rFonts w:ascii="Times New Roman" w:hAnsi="Times New Roman" w:cs="Times New Roman"/>
          <w:sz w:val="32"/>
          <w:szCs w:val="32"/>
          <w:lang w:val="uk-UA"/>
        </w:rPr>
        <w:t>собі людину»</w:t>
      </w:r>
      <w:r w:rsidR="00917EDE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</w:p>
    <w:p w:rsidR="00917EDE" w:rsidRDefault="00917EDE" w:rsidP="00917EDE">
      <w:pPr>
        <w:ind w:left="36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«Протоптали стежку»;  </w:t>
      </w:r>
    </w:p>
    <w:p w:rsidR="00917EDE" w:rsidRDefault="00917EDE" w:rsidP="00917EDE">
      <w:pPr>
        <w:ind w:left="36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«Тихо, бабуся відпочиває»; </w:t>
      </w:r>
      <w:r w:rsidRPr="00917ED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917EDE" w:rsidRPr="00917EDE" w:rsidRDefault="00917EDE" w:rsidP="00917EDE">
      <w:pPr>
        <w:ind w:left="36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17EDE">
        <w:rPr>
          <w:rFonts w:ascii="Times New Roman" w:hAnsi="Times New Roman" w:cs="Times New Roman"/>
          <w:sz w:val="32"/>
          <w:szCs w:val="32"/>
          <w:lang w:val="uk-UA"/>
        </w:rPr>
        <w:t>«Перестелимо постіль дідусеві».</w:t>
      </w:r>
    </w:p>
    <w:p w:rsidR="000613B8" w:rsidRDefault="00585396">
      <w:pPr>
        <w:rPr>
          <w:rFonts w:ascii="Times New Roman" w:hAnsi="Times New Roman" w:cs="Times New Roman"/>
          <w:color w:val="00B050"/>
          <w:sz w:val="32"/>
          <w:szCs w:val="32"/>
          <w:lang w:val="uk-UA"/>
        </w:rPr>
      </w:pPr>
      <w:r w:rsidRPr="00917EDE">
        <w:rPr>
          <w:rFonts w:ascii="Times New Roman" w:hAnsi="Times New Roman" w:cs="Times New Roman"/>
          <w:color w:val="00B050"/>
          <w:sz w:val="32"/>
          <w:szCs w:val="32"/>
          <w:lang w:val="uk-UA"/>
        </w:rPr>
        <w:t xml:space="preserve"> </w:t>
      </w:r>
      <w:r w:rsidR="00917EDE">
        <w:rPr>
          <w:rFonts w:ascii="Times New Roman" w:hAnsi="Times New Roman" w:cs="Times New Roman"/>
          <w:color w:val="00B050"/>
          <w:sz w:val="32"/>
          <w:szCs w:val="32"/>
          <w:lang w:val="uk-UA"/>
        </w:rPr>
        <w:t>2.Н</w:t>
      </w:r>
      <w:r w:rsidRPr="00917EDE">
        <w:rPr>
          <w:rFonts w:ascii="Times New Roman" w:hAnsi="Times New Roman" w:cs="Times New Roman"/>
          <w:color w:val="00B050"/>
          <w:sz w:val="32"/>
          <w:szCs w:val="32"/>
          <w:lang w:val="uk-UA"/>
        </w:rPr>
        <w:t>амалювати малюнки</w:t>
      </w:r>
      <w:r w:rsidR="00917EDE">
        <w:rPr>
          <w:rFonts w:ascii="Times New Roman" w:hAnsi="Times New Roman" w:cs="Times New Roman"/>
          <w:color w:val="00B050"/>
          <w:sz w:val="32"/>
          <w:szCs w:val="32"/>
          <w:lang w:val="uk-UA"/>
        </w:rPr>
        <w:t xml:space="preserve"> або стіннівки.</w:t>
      </w:r>
    </w:p>
    <w:p w:rsidR="00DD0BC9" w:rsidRDefault="00DD0BC9">
      <w:pPr>
        <w:rPr>
          <w:rFonts w:ascii="Times New Roman" w:hAnsi="Times New Roman" w:cs="Times New Roman"/>
          <w:color w:val="00B050"/>
          <w:sz w:val="32"/>
          <w:szCs w:val="32"/>
          <w:lang w:val="uk-UA"/>
        </w:rPr>
      </w:pPr>
    </w:p>
    <w:p w:rsidR="00DD0BC9" w:rsidRPr="00DD0BC9" w:rsidRDefault="00DD0BC9" w:rsidP="00DD0BC9">
      <w:pPr>
        <w:ind w:left="360"/>
        <w:jc w:val="both"/>
        <w:rPr>
          <w:rFonts w:ascii="Georgia" w:hAnsi="Georgia"/>
          <w:color w:val="FF0000"/>
          <w:sz w:val="56"/>
          <w:szCs w:val="56"/>
          <w:lang w:val="uk-UA"/>
        </w:rPr>
      </w:pPr>
      <w:bookmarkStart w:id="0" w:name="_GoBack"/>
      <w:r w:rsidRPr="00DD0BC9">
        <w:rPr>
          <w:rFonts w:ascii="Georgia" w:hAnsi="Georgia"/>
          <w:color w:val="FF0000"/>
          <w:sz w:val="56"/>
          <w:szCs w:val="56"/>
          <w:lang w:val="uk-UA"/>
        </w:rPr>
        <w:t>«Поспішайте творити добро!»</w:t>
      </w:r>
    </w:p>
    <w:bookmarkEnd w:id="0"/>
    <w:p w:rsidR="00DD0BC9" w:rsidRPr="00917EDE" w:rsidRDefault="00DD0BC9">
      <w:pPr>
        <w:rPr>
          <w:rFonts w:ascii="Times New Roman" w:hAnsi="Times New Roman" w:cs="Times New Roman"/>
          <w:color w:val="00B050"/>
          <w:sz w:val="32"/>
          <w:szCs w:val="32"/>
          <w:lang w:val="uk-UA"/>
        </w:rPr>
      </w:pPr>
    </w:p>
    <w:sectPr w:rsidR="00DD0BC9" w:rsidRPr="00917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7F"/>
    <w:rsid w:val="000613B8"/>
    <w:rsid w:val="00581C7F"/>
    <w:rsid w:val="00585396"/>
    <w:rsid w:val="00917EDE"/>
    <w:rsid w:val="00DD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217</Characters>
  <Application>Microsoft Office Word</Application>
  <DocSecurity>0</DocSecurity>
  <Lines>1</Lines>
  <Paragraphs>1</Paragraphs>
  <ScaleCrop>false</ScaleCrop>
  <Company>*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2017-09-06T14:24:00Z</dcterms:created>
  <dcterms:modified xsi:type="dcterms:W3CDTF">2017-09-06T14:34:00Z</dcterms:modified>
</cp:coreProperties>
</file>